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377" w:rsidRPr="00952678" w:rsidRDefault="00E27377" w:rsidP="00E27377">
      <w:pPr>
        <w:pStyle w:val="aa"/>
        <w:spacing w:line="440" w:lineRule="exact"/>
        <w:ind w:leftChars="0" w:left="360"/>
        <w:jc w:val="center"/>
        <w:rPr>
          <w:rFonts w:ascii="Times New Roman" w:eastAsia="標楷體" w:hAnsi="Times New Roman" w:cs="Times New Roman"/>
          <w:b/>
          <w:spacing w:val="56"/>
          <w:sz w:val="32"/>
          <w:szCs w:val="28"/>
        </w:rPr>
      </w:pPr>
      <w:r w:rsidRPr="00952678"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國立高雄科技大學</w:t>
      </w:r>
    </w:p>
    <w:p w:rsidR="00E27377" w:rsidRPr="00952678" w:rsidRDefault="00E27377" w:rsidP="00E27377">
      <w:pPr>
        <w:spacing w:line="400" w:lineRule="exact"/>
        <w:ind w:rightChars="-5" w:right="-12"/>
        <w:jc w:val="center"/>
        <w:rPr>
          <w:rFonts w:ascii="Times New Roman"/>
          <w:b/>
          <w:sz w:val="28"/>
          <w:szCs w:val="28"/>
        </w:rPr>
      </w:pPr>
      <w:r w:rsidRPr="00952678">
        <w:rPr>
          <w:rFonts w:ascii="Times New Roman"/>
          <w:b/>
          <w:sz w:val="28"/>
          <w:szCs w:val="28"/>
        </w:rPr>
        <w:t>National Kaohsiung University of Science and Technology</w:t>
      </w:r>
    </w:p>
    <w:p w:rsidR="00E27377" w:rsidRPr="00952678" w:rsidRDefault="00E27377" w:rsidP="00E27377">
      <w:pPr>
        <w:spacing w:afterLines="100" w:after="360" w:line="0" w:lineRule="atLeast"/>
        <w:ind w:rightChars="-5" w:right="-12"/>
        <w:jc w:val="distribute"/>
        <w:rPr>
          <w:rFonts w:ascii="Times New Roman" w:eastAsia="標楷體" w:hAnsi="Times New Roman" w:cs="Times New Roman"/>
          <w:b/>
          <w:sz w:val="32"/>
          <w:szCs w:val="28"/>
        </w:rPr>
      </w:pPr>
      <w:r w:rsidRPr="00952678">
        <w:rPr>
          <w:rFonts w:ascii="Times New Roman" w:eastAsia="標楷體" w:hAnsi="Times New Roman" w:cs="Times New Roman" w:hint="eastAsia"/>
          <w:b/>
          <w:sz w:val="32"/>
          <w:szCs w:val="28"/>
        </w:rPr>
        <w:t>論文原創性之比</w:t>
      </w:r>
      <w:bookmarkStart w:id="0" w:name="_GoBack"/>
      <w:bookmarkEnd w:id="0"/>
      <w:r w:rsidRPr="00952678">
        <w:rPr>
          <w:rFonts w:ascii="Times New Roman" w:eastAsia="標楷體" w:hAnsi="Times New Roman" w:cs="Times New Roman" w:hint="eastAsia"/>
          <w:b/>
          <w:sz w:val="32"/>
          <w:szCs w:val="28"/>
        </w:rPr>
        <w:t>對結果表</w:t>
      </w:r>
      <w:r w:rsidRPr="00952678">
        <w:rPr>
          <w:rFonts w:ascii="Times New Roman" w:eastAsia="標楷體" w:hAnsi="Times New Roman" w:cs="Times New Roman"/>
          <w:b/>
          <w:sz w:val="32"/>
          <w:szCs w:val="28"/>
        </w:rPr>
        <w:t>(</w:t>
      </w:r>
      <w:r w:rsidRPr="00952678">
        <w:rPr>
          <w:rFonts w:ascii="Times New Roman" w:eastAsia="標楷體" w:hAnsi="Times New Roman" w:cs="Times New Roman"/>
          <w:b/>
          <w:iCs/>
          <w:sz w:val="32"/>
          <w:szCs w:val="28"/>
        </w:rPr>
        <w:t>Plagiarism Detection for Thesis Originality</w:t>
      </w:r>
      <w:r w:rsidRPr="00952678">
        <w:rPr>
          <w:rFonts w:ascii="Times New Roman" w:eastAsia="標楷體" w:hAnsi="Times New Roman" w:cs="Times New Roman"/>
          <w:b/>
          <w:sz w:val="32"/>
          <w:szCs w:val="28"/>
        </w:rPr>
        <w:t>)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532"/>
        <w:gridCol w:w="911"/>
        <w:gridCol w:w="1591"/>
        <w:gridCol w:w="1797"/>
        <w:gridCol w:w="252"/>
        <w:gridCol w:w="1689"/>
        <w:gridCol w:w="965"/>
        <w:gridCol w:w="1891"/>
      </w:tblGrid>
      <w:tr w:rsidR="00952678" w:rsidRPr="00952678" w:rsidTr="004C66A8"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校區</w:t>
            </w:r>
          </w:p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Campus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57" w:rsidRPr="00952678" w:rsidRDefault="003E5B57" w:rsidP="003E5B57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建工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Jiangong</w:t>
            </w:r>
            <w:r w:rsidR="00E27377" w:rsidRPr="0095267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 xml:space="preserve">Campus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燕巢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Yanchao Campus</w:t>
            </w:r>
            <w:r w:rsidRPr="00952678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 xml:space="preserve">Fist Campus </w:t>
            </w:r>
          </w:p>
          <w:p w:rsidR="00E27377" w:rsidRPr="00952678" w:rsidRDefault="003E5B57" w:rsidP="003E5B5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楠梓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Nanzih</w:t>
            </w:r>
            <w:r w:rsidR="00E27377" w:rsidRPr="0095267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Campus</w:t>
            </w:r>
            <w:r w:rsidRPr="00952678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旗津</w:t>
            </w:r>
            <w:r w:rsidR="00E27377" w:rsidRPr="00952678">
              <w:rPr>
                <w:rFonts w:ascii="Times New Roman" w:eastAsia="標楷體" w:hAnsi="Times New Roman" w:cs="Times New Roman"/>
                <w:bCs/>
                <w:szCs w:val="24"/>
              </w:rPr>
              <w:t>Cijin Campus</w:t>
            </w:r>
          </w:p>
        </w:tc>
      </w:tr>
      <w:tr w:rsidR="00952678" w:rsidRPr="00952678" w:rsidTr="004C66A8">
        <w:trPr>
          <w:trHeight w:val="572"/>
        </w:trPr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A8" w:rsidRPr="00952678" w:rsidRDefault="004C66A8" w:rsidP="004C66A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kern w:val="0"/>
                <w:szCs w:val="24"/>
              </w:rPr>
              <w:t>學制</w:t>
            </w:r>
          </w:p>
          <w:p w:rsidR="004C66A8" w:rsidRPr="00952678" w:rsidRDefault="004C66A8" w:rsidP="004C66A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Academic System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7" w:rsidRPr="00952678" w:rsidRDefault="003E5B57" w:rsidP="003E5B57">
            <w:pPr>
              <w:tabs>
                <w:tab w:val="left" w:pos="360"/>
                <w:tab w:val="left" w:pos="720"/>
                <w:tab w:val="left" w:pos="1080"/>
              </w:tabs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4C66A8" w:rsidRPr="00952678">
              <w:rPr>
                <w:rFonts w:ascii="Times New Roman" w:eastAsia="標楷體" w:hAnsi="Times New Roman" w:cs="Times New Roman"/>
                <w:szCs w:val="24"/>
              </w:rPr>
              <w:t>碩士</w:t>
            </w:r>
            <w:r w:rsidR="004C66A8" w:rsidRPr="00952678">
              <w:rPr>
                <w:rFonts w:ascii="Times New Roman" w:eastAsia="標楷體" w:hAnsi="Times New Roman" w:cs="Times New Roman"/>
                <w:szCs w:val="24"/>
              </w:rPr>
              <w:t xml:space="preserve">Master Program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4C66A8" w:rsidRPr="00952678">
              <w:rPr>
                <w:rFonts w:ascii="Times New Roman" w:eastAsia="標楷體" w:hAnsi="Times New Roman" w:cs="Times New Roman"/>
                <w:szCs w:val="24"/>
              </w:rPr>
              <w:t>博士</w:t>
            </w:r>
            <w:r w:rsidR="004C66A8" w:rsidRPr="00952678">
              <w:rPr>
                <w:rFonts w:ascii="Times New Roman" w:eastAsia="標楷體" w:hAnsi="Times New Roman" w:cs="Times New Roman"/>
                <w:szCs w:val="24"/>
              </w:rPr>
              <w:t>PhD Program</w:t>
            </w:r>
            <w:r w:rsidRPr="0095267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4C66A8" w:rsidRPr="00952678" w:rsidRDefault="003E5B57" w:rsidP="003E5B57">
            <w:pPr>
              <w:tabs>
                <w:tab w:val="left" w:pos="360"/>
                <w:tab w:val="left" w:pos="720"/>
                <w:tab w:val="left" w:pos="1080"/>
              </w:tabs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4C66A8" w:rsidRPr="00952678">
              <w:rPr>
                <w:rFonts w:ascii="Times New Roman" w:eastAsia="標楷體" w:hAnsi="Times New Roman" w:cs="Times New Roman"/>
                <w:szCs w:val="24"/>
              </w:rPr>
              <w:t>碩專班</w:t>
            </w:r>
            <w:r w:rsidR="004C66A8" w:rsidRPr="00952678">
              <w:rPr>
                <w:rFonts w:ascii="Times New Roman" w:eastAsia="標楷體" w:hAnsi="Times New Roman" w:cs="Times New Roman"/>
                <w:szCs w:val="24"/>
              </w:rPr>
              <w:t>in-service master’s program</w:t>
            </w:r>
          </w:p>
        </w:tc>
      </w:tr>
      <w:tr w:rsidR="00952678" w:rsidRPr="00952678" w:rsidTr="000A5287"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系所</w:t>
            </w:r>
          </w:p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Department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77" w:rsidRPr="00952678" w:rsidRDefault="00E27377" w:rsidP="00347C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Pr="00952678" w:rsidRDefault="00E27377" w:rsidP="00347C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學號</w:t>
            </w:r>
          </w:p>
          <w:p w:rsidR="00E27377" w:rsidRPr="00952678" w:rsidRDefault="00E27377" w:rsidP="00347C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Student ID No.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77" w:rsidRPr="00952678" w:rsidRDefault="00E27377" w:rsidP="00347C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Name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77" w:rsidRPr="00952678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952678" w:rsidRPr="00952678" w:rsidTr="004C66A8"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Pr="00952678" w:rsidRDefault="00E27377" w:rsidP="00347CAD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論文題目</w:t>
            </w:r>
          </w:p>
          <w:p w:rsidR="00E27377" w:rsidRPr="00952678" w:rsidRDefault="00E27377" w:rsidP="00347CAD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Thesis title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2678" w:rsidRPr="00952678" w:rsidTr="00347C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比對系統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52678">
              <w:rPr>
                <w:rFonts w:ascii="Times New Roman" w:eastAsia="標楷體" w:hAnsi="Times New Roman" w:cs="Times New Roman"/>
                <w:iCs/>
                <w:szCs w:val="24"/>
              </w:rPr>
              <w:t>Plagiarism Detection Software)</w:t>
            </w:r>
          </w:p>
        </w:tc>
      </w:tr>
      <w:tr w:rsidR="00952678" w:rsidRPr="00952678" w:rsidTr="000A5287">
        <w:trPr>
          <w:trHeight w:val="280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77" w:rsidRPr="00952678" w:rsidRDefault="00E27377" w:rsidP="00347CAD">
            <w:pPr>
              <w:spacing w:beforeLines="20" w:before="72" w:afterLines="20" w:after="72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6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7377" w:rsidRPr="00952678" w:rsidRDefault="003E5B57" w:rsidP="00347CAD">
            <w:pPr>
              <w:spacing w:beforeLines="20" w:before="72" w:afterLines="20" w:after="72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szCs w:val="24"/>
              </w:rPr>
              <w:t>Turnitin</w:t>
            </w:r>
          </w:p>
        </w:tc>
        <w:tc>
          <w:tcPr>
            <w:tcW w:w="23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77" w:rsidRPr="00952678" w:rsidRDefault="003E5B57" w:rsidP="00347CAD">
            <w:pPr>
              <w:spacing w:beforeLines="20" w:before="72" w:afterLines="20" w:after="72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E27377" w:rsidRPr="00952678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E27377" w:rsidRPr="00952678">
              <w:rPr>
                <w:rFonts w:ascii="Times New Roman" w:eastAsia="標楷體" w:hAnsi="Times New Roman" w:cs="Times New Roman"/>
                <w:szCs w:val="24"/>
              </w:rPr>
              <w:t xml:space="preserve">(others) </w:t>
            </w:r>
            <w:r w:rsidR="00E27377"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</w:t>
            </w:r>
          </w:p>
        </w:tc>
      </w:tr>
      <w:tr w:rsidR="00952678" w:rsidRPr="00952678" w:rsidTr="00347C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比對參數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52678">
              <w:rPr>
                <w:rFonts w:ascii="Times New Roman" w:eastAsia="標楷體" w:hAnsi="Times New Roman" w:cs="Times New Roman"/>
                <w:iCs/>
                <w:szCs w:val="24"/>
              </w:rPr>
              <w:t>Detection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Parameters)</w:t>
            </w:r>
          </w:p>
        </w:tc>
      </w:tr>
      <w:tr w:rsidR="00952678" w:rsidRPr="00952678" w:rsidTr="004C66A8"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2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排除比下列數值還小的來源，輸入之字數：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</w:p>
          <w:p w:rsidR="00E27377" w:rsidRPr="00952678" w:rsidRDefault="00E27377" w:rsidP="00347CAD">
            <w:pPr>
              <w:ind w:leftChars="72" w:left="173"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（請點選「字數」選項；學校建議中文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字；英文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 match words: 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(50 in English and 40 in Chinese is recommended.)</w:t>
            </w:r>
          </w:p>
        </w:tc>
      </w:tr>
      <w:tr w:rsidR="00952678" w:rsidRPr="00952678" w:rsidTr="004C66A8"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2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是否排除參考文獻書目：</w:t>
            </w:r>
            <w:r w:rsidR="00DB6046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是（建議此項）；</w:t>
            </w:r>
            <w:r w:rsidR="003E5B57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 exclude bibliography</w:t>
            </w:r>
            <w:r w:rsidR="003E5B57" w:rsidRPr="0095267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3E5B57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Yes (recommended)</w:t>
            </w:r>
            <w:r w:rsidR="003E5B57" w:rsidRPr="00952678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="003E5B57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</w:tc>
      </w:tr>
      <w:tr w:rsidR="00952678" w:rsidRPr="00952678" w:rsidTr="004C66A8"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377" w:rsidRPr="00952678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2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77" w:rsidRPr="00952678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是否排除引用資料：</w:t>
            </w:r>
            <w:r w:rsidR="003E5B57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否（學校建議不得排除任何引用資料）；</w:t>
            </w:r>
          </w:p>
          <w:p w:rsidR="00E27377" w:rsidRPr="00952678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若有排除，請列出所排除引用資料</w:t>
            </w:r>
          </w:p>
          <w:p w:rsidR="00E27377" w:rsidRPr="00952678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 exclude quotes</w:t>
            </w:r>
            <w:r w:rsidR="003E5B57" w:rsidRPr="0095267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3E5B57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No (recommended)</w:t>
            </w:r>
            <w:r w:rsidR="003E5B57" w:rsidRPr="00952678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="003E5B57"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Yes. If any excluded, please list quotes.</w:t>
            </w:r>
          </w:p>
          <w:p w:rsidR="00E27377" w:rsidRPr="00952678" w:rsidRDefault="00E27377" w:rsidP="00347CAD">
            <w:pPr>
              <w:spacing w:line="360" w:lineRule="auto"/>
              <w:ind w:rightChars="-5" w:right="-12" w:firstLineChars="100" w:firstLine="24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</w:t>
            </w:r>
          </w:p>
          <w:p w:rsidR="00E27377" w:rsidRPr="00952678" w:rsidRDefault="00E27377" w:rsidP="00347CAD">
            <w:pPr>
              <w:spacing w:line="360" w:lineRule="auto"/>
              <w:ind w:rightChars="-5" w:right="-12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</w:t>
            </w:r>
          </w:p>
          <w:p w:rsidR="00E27377" w:rsidRPr="00952678" w:rsidRDefault="00E27377" w:rsidP="00347CAD">
            <w:pPr>
              <w:ind w:rightChars="-5" w:right="-12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(3)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</w:t>
            </w:r>
          </w:p>
        </w:tc>
      </w:tr>
      <w:tr w:rsidR="00952678" w:rsidRPr="00952678" w:rsidTr="00347CAD">
        <w:trPr>
          <w:trHeight w:val="19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BA" w:rsidRPr="00952678" w:rsidRDefault="00E27377" w:rsidP="00A762BA">
            <w:pPr>
              <w:pStyle w:val="aa"/>
              <w:spacing w:line="0" w:lineRule="atLeast"/>
              <w:ind w:leftChars="0" w:left="0" w:rightChars="-5" w:right="-12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b/>
                <w:szCs w:val="24"/>
              </w:rPr>
              <w:t>比對相似度</w:t>
            </w:r>
            <w:r w:rsidRPr="0095267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952678">
              <w:rPr>
                <w:rFonts w:ascii="Times New Roman" w:eastAsia="標楷體" w:hAnsi="Times New Roman" w:cs="Times New Roman"/>
                <w:b/>
                <w:iCs/>
                <w:szCs w:val="24"/>
              </w:rPr>
              <w:t>Detection</w:t>
            </w:r>
            <w:r w:rsidRPr="00952678">
              <w:rPr>
                <w:rFonts w:ascii="Times New Roman" w:eastAsia="標楷體" w:hAnsi="Times New Roman" w:cs="Times New Roman"/>
                <w:b/>
                <w:szCs w:val="24"/>
              </w:rPr>
              <w:t xml:space="preserve"> Similarity)</w:t>
            </w:r>
            <w:r w:rsidRPr="00952678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  <w:r w:rsidRPr="00952678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      </w:t>
            </w:r>
            <w:r w:rsidRPr="00952678">
              <w:rPr>
                <w:rFonts w:ascii="Times New Roman" w:eastAsia="標楷體" w:hAnsi="Times New Roman" w:cs="Times New Roman"/>
                <w:b/>
                <w:szCs w:val="24"/>
              </w:rPr>
              <w:t>%</w:t>
            </w:r>
            <w:r w:rsidR="00A762BA" w:rsidRPr="0095267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3B366B" w:rsidRPr="00952678">
              <w:rPr>
                <w:rFonts w:ascii="Times New Roman" w:eastAsia="標楷體" w:hAnsi="Times New Roman" w:cs="Times New Roman"/>
                <w:szCs w:val="24"/>
              </w:rPr>
              <w:t>學校建議</w:t>
            </w: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≤ 20%</w:t>
            </w:r>
            <w:r w:rsidR="003B366B" w:rsidRPr="00952678">
              <w:rPr>
                <w:rFonts w:ascii="Times New Roman" w:eastAsia="標楷體" w:hAnsi="Times New Roman" w:cs="Times New Roman"/>
                <w:bCs/>
                <w:szCs w:val="24"/>
              </w:rPr>
              <w:t>。如</w:t>
            </w:r>
            <w:r w:rsidR="003B366B" w:rsidRPr="00952678">
              <w:rPr>
                <w:rFonts w:ascii="Times New Roman" w:eastAsia="標楷體" w:hAnsi="Times New Roman" w:cs="Times New Roman"/>
                <w:szCs w:val="24"/>
              </w:rPr>
              <w:t>各系所另有規定，</w:t>
            </w:r>
            <w:r w:rsidR="003B366B" w:rsidRPr="00952678">
              <w:rPr>
                <w:rStyle w:val="ac"/>
                <w:rFonts w:ascii="Times New Roman" w:eastAsia="標楷體" w:hAnsi="Times New Roman" w:cs="Times New Roman"/>
                <w:i w:val="0"/>
                <w:szCs w:val="24"/>
              </w:rPr>
              <w:t>從其規定。</w:t>
            </w:r>
            <w:r w:rsidR="00641563" w:rsidRPr="00952678">
              <w:rPr>
                <w:rStyle w:val="rynqvb"/>
                <w:rFonts w:ascii="Times New Roman" w:eastAsia="標楷體" w:hAnsi="Times New Roman" w:cs="Times New Roman"/>
                <w:szCs w:val="24"/>
                <w:lang w:val="en"/>
              </w:rPr>
              <w:t>Recommended: ≤ 20%.</w:t>
            </w:r>
            <w:r w:rsidR="00641563" w:rsidRPr="00952678">
              <w:rPr>
                <w:rStyle w:val="hwtze"/>
                <w:rFonts w:ascii="Times New Roman" w:eastAsia="標楷體" w:hAnsi="Times New Roman" w:cs="Times New Roman"/>
                <w:szCs w:val="24"/>
                <w:lang w:val="en"/>
              </w:rPr>
              <w:t xml:space="preserve"> </w:t>
            </w:r>
            <w:r w:rsidR="00641563" w:rsidRPr="00952678">
              <w:rPr>
                <w:rStyle w:val="rynqvb"/>
                <w:rFonts w:ascii="Times New Roman" w:eastAsia="標楷體" w:hAnsi="Times New Roman" w:cs="Times New Roman"/>
                <w:szCs w:val="24"/>
                <w:lang w:val="en"/>
              </w:rPr>
              <w:t>If the departments have other regulations, they shall prevail.</w:t>
            </w:r>
            <w:r w:rsidRPr="00952678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="00A762BA" w:rsidRPr="00952678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</w:p>
          <w:p w:rsidR="00E27377" w:rsidRPr="00952678" w:rsidRDefault="00E27377" w:rsidP="00A762BA">
            <w:pPr>
              <w:pStyle w:val="aa"/>
              <w:spacing w:line="0" w:lineRule="atLeast"/>
              <w:ind w:leftChars="0" w:left="0"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若相似度大於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20%</w:t>
            </w:r>
            <w:r w:rsidR="003B366B" w:rsidRPr="00952678">
              <w:rPr>
                <w:rFonts w:ascii="Times New Roman" w:eastAsia="標楷體" w:hAnsi="Times New Roman" w:cs="Times New Roman"/>
                <w:szCs w:val="24"/>
              </w:rPr>
              <w:t>或各系所規定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，請說明原因</w:t>
            </w:r>
            <w:r w:rsidR="003B366B" w:rsidRPr="0095267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762BA" w:rsidRPr="00952678">
              <w:rPr>
                <w:rFonts w:ascii="Times New Roman" w:eastAsia="標楷體" w:hAnsi="Times New Roman" w:cs="Times New Roman"/>
                <w:szCs w:val="24"/>
              </w:rPr>
              <w:t>If the similarity is more than 20% or exceeds the department's regulations, please state the reasons.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3B366B" w:rsidRPr="00952678" w:rsidRDefault="003B366B" w:rsidP="00347CAD">
            <w:pPr>
              <w:spacing w:line="48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</w:p>
          <w:p w:rsidR="00E27377" w:rsidRPr="00952678" w:rsidRDefault="00E27377" w:rsidP="00347CAD">
            <w:pPr>
              <w:spacing w:line="48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E27377" w:rsidRPr="00952678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t>比對日期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52678">
              <w:rPr>
                <w:rFonts w:ascii="Times New Roman" w:eastAsia="標楷體" w:hAnsi="Times New Roman" w:cs="Times New Roman"/>
                <w:iCs/>
                <w:szCs w:val="24"/>
              </w:rPr>
              <w:t>Detection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 xml:space="preserve"> Date)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：中華民國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(Y)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(M)</w:t>
            </w:r>
            <w:r w:rsidRPr="0095267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t>(D)</w:t>
            </w:r>
          </w:p>
          <w:p w:rsidR="000A5287" w:rsidRPr="00952678" w:rsidRDefault="003E5B5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Cs w:val="24"/>
              </w:rPr>
            </w:pP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A5287" w:rsidRPr="00952678">
              <w:rPr>
                <w:rFonts w:ascii="Times New Roman" w:eastAsia="標楷體" w:hAnsi="Times New Roman" w:cs="Times New Roman"/>
                <w:szCs w:val="24"/>
              </w:rPr>
              <w:t>論文初稿</w:t>
            </w:r>
            <w:r w:rsidR="000771DD" w:rsidRPr="00952678">
              <w:rPr>
                <w:rFonts w:ascii="Times New Roman" w:eastAsia="標楷體" w:hAnsi="Times New Roman" w:cs="Times New Roman"/>
                <w:szCs w:val="24"/>
              </w:rPr>
              <w:t>(First Draft of Thesis)</w:t>
            </w:r>
            <w:r w:rsidR="000A5287" w:rsidRPr="00952678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952678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A5287" w:rsidRPr="00952678">
              <w:rPr>
                <w:rFonts w:ascii="Times New Roman" w:eastAsia="標楷體" w:hAnsi="Times New Roman" w:cs="Times New Roman"/>
                <w:szCs w:val="24"/>
              </w:rPr>
              <w:t>論文定稿</w:t>
            </w:r>
            <w:r w:rsidR="000771DD" w:rsidRPr="00952678">
              <w:rPr>
                <w:rFonts w:ascii="Times New Roman" w:eastAsia="標楷體" w:hAnsi="Times New Roman" w:cs="Times New Roman"/>
                <w:szCs w:val="24"/>
              </w:rPr>
              <w:t>(Final Version of Thesis)</w:t>
            </w:r>
          </w:p>
        </w:tc>
      </w:tr>
    </w:tbl>
    <w:p w:rsidR="00E27377" w:rsidRPr="00952678" w:rsidRDefault="00E27377" w:rsidP="003E5B57">
      <w:pPr>
        <w:spacing w:beforeLines="50" w:before="180" w:line="400" w:lineRule="exact"/>
        <w:ind w:rightChars="-5" w:right="-12"/>
        <w:rPr>
          <w:rFonts w:ascii="Times New Roman" w:eastAsia="標楷體" w:hAnsi="Times New Roman" w:cs="Times New Roman"/>
          <w:sz w:val="28"/>
          <w:szCs w:val="28"/>
        </w:rPr>
      </w:pPr>
      <w:r w:rsidRPr="00952678">
        <w:rPr>
          <w:rFonts w:ascii="Times New Roman" w:eastAsia="標楷體" w:hAnsi="Times New Roman" w:cs="Times New Roman" w:hint="eastAsia"/>
          <w:sz w:val="28"/>
          <w:szCs w:val="28"/>
        </w:rPr>
        <w:t>學生簽名</w:t>
      </w:r>
      <w:r w:rsidRPr="00952678">
        <w:rPr>
          <w:rFonts w:ascii="Times New Roman" w:eastAsia="標楷體" w:hAnsi="Times New Roman" w:cs="Times New Roman"/>
          <w:sz w:val="28"/>
          <w:szCs w:val="28"/>
        </w:rPr>
        <w:t>(Student Signature)</w:t>
      </w:r>
      <w:r w:rsidRPr="0095267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95267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:rsidR="00E27377" w:rsidRPr="00952678" w:rsidRDefault="00E27377" w:rsidP="003E5B57">
      <w:pPr>
        <w:spacing w:beforeLines="50" w:before="180" w:line="400" w:lineRule="exact"/>
        <w:ind w:rightChars="-5" w:right="-12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952678">
        <w:rPr>
          <w:rFonts w:ascii="Times New Roman" w:eastAsia="標楷體" w:hAnsi="Times New Roman" w:cs="Times New Roman" w:hint="eastAsia"/>
          <w:sz w:val="28"/>
          <w:szCs w:val="28"/>
        </w:rPr>
        <w:t>指導老師簽名</w:t>
      </w:r>
      <w:r w:rsidRPr="00952678">
        <w:rPr>
          <w:rFonts w:ascii="Times New Roman" w:eastAsia="標楷體" w:hAnsi="Times New Roman" w:cs="Times New Roman"/>
          <w:sz w:val="28"/>
          <w:szCs w:val="28"/>
        </w:rPr>
        <w:t>(Advisor Signature)</w:t>
      </w:r>
      <w:r w:rsidRPr="0095267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95267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:rsidR="00952678" w:rsidRDefault="00952678" w:rsidP="00E27377">
      <w:pPr>
        <w:rPr>
          <w:rFonts w:ascii="標楷體" w:eastAsia="標楷體" w:hAnsi="標楷體"/>
          <w:sz w:val="20"/>
          <w:szCs w:val="20"/>
        </w:rPr>
      </w:pPr>
    </w:p>
    <w:p w:rsidR="00C62E01" w:rsidRPr="00952678" w:rsidRDefault="000A5287" w:rsidP="00E27377">
      <w:pPr>
        <w:rPr>
          <w:rFonts w:ascii="標楷體" w:eastAsia="標楷體" w:hAnsi="標楷體"/>
          <w:sz w:val="20"/>
          <w:szCs w:val="20"/>
        </w:rPr>
      </w:pPr>
      <w:r w:rsidRPr="00952678">
        <w:rPr>
          <w:rFonts w:ascii="標楷體" w:eastAsia="標楷體" w:hAnsi="標楷體" w:hint="eastAsia"/>
          <w:sz w:val="20"/>
          <w:szCs w:val="20"/>
        </w:rPr>
        <w:t>備註:</w:t>
      </w:r>
      <w:r w:rsidRPr="00952678">
        <w:rPr>
          <w:rFonts w:ascii="標楷體" w:eastAsia="標楷體" w:hAnsi="標楷體" w:cs="Times New Roman" w:hint="eastAsia"/>
          <w:sz w:val="20"/>
          <w:szCs w:val="20"/>
        </w:rPr>
        <w:t>論文原創性之比對結果表(</w:t>
      </w:r>
      <w:r w:rsidRPr="00952678">
        <w:rPr>
          <w:rFonts w:ascii="標楷體" w:eastAsia="標楷體" w:hAnsi="標楷體" w:hint="eastAsia"/>
          <w:sz w:val="20"/>
          <w:szCs w:val="20"/>
        </w:rPr>
        <w:t>論文</w:t>
      </w:r>
      <w:r w:rsidR="00952678">
        <w:rPr>
          <w:rFonts w:ascii="標楷體" w:eastAsia="標楷體" w:hAnsi="標楷體" w:hint="eastAsia"/>
          <w:sz w:val="20"/>
          <w:szCs w:val="20"/>
        </w:rPr>
        <w:t>初</w:t>
      </w:r>
      <w:r w:rsidRPr="00952678">
        <w:rPr>
          <w:rFonts w:ascii="標楷體" w:eastAsia="標楷體" w:hAnsi="標楷體" w:hint="eastAsia"/>
          <w:sz w:val="20"/>
          <w:szCs w:val="20"/>
        </w:rPr>
        <w:t>稿</w:t>
      </w:r>
      <w:r w:rsidR="00952678">
        <w:rPr>
          <w:rFonts w:ascii="標楷體" w:eastAsia="標楷體" w:hAnsi="標楷體" w:hint="eastAsia"/>
          <w:sz w:val="20"/>
          <w:szCs w:val="20"/>
        </w:rPr>
        <w:t>及論文定稿</w:t>
      </w:r>
      <w:r w:rsidRPr="00952678">
        <w:rPr>
          <w:rFonts w:ascii="標楷體" w:eastAsia="標楷體" w:hAnsi="標楷體" w:hint="eastAsia"/>
          <w:sz w:val="20"/>
          <w:szCs w:val="20"/>
        </w:rPr>
        <w:t>)</w:t>
      </w:r>
      <w:proofErr w:type="gramStart"/>
      <w:r w:rsidRPr="00952678">
        <w:rPr>
          <w:rFonts w:ascii="標楷體" w:eastAsia="標楷體" w:hAnsi="標楷體" w:hint="eastAsia"/>
          <w:sz w:val="20"/>
          <w:szCs w:val="20"/>
        </w:rPr>
        <w:t>送系所</w:t>
      </w:r>
      <w:proofErr w:type="gramEnd"/>
      <w:r w:rsidRPr="00952678">
        <w:rPr>
          <w:rFonts w:ascii="標楷體" w:eastAsia="標楷體" w:hAnsi="標楷體" w:hint="eastAsia"/>
          <w:sz w:val="20"/>
          <w:szCs w:val="20"/>
        </w:rPr>
        <w:t>存查</w:t>
      </w:r>
      <w:r w:rsidR="00952678">
        <w:rPr>
          <w:rFonts w:ascii="標楷體" w:eastAsia="標楷體" w:hAnsi="標楷體" w:hint="eastAsia"/>
          <w:sz w:val="20"/>
          <w:szCs w:val="20"/>
        </w:rPr>
        <w:t>。</w:t>
      </w:r>
    </w:p>
    <w:p w:rsidR="000771DD" w:rsidRPr="00952678" w:rsidRDefault="000771DD" w:rsidP="003B366B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952678">
        <w:rPr>
          <w:rFonts w:ascii="標楷體" w:eastAsia="標楷體" w:hAnsi="標楷體" w:hint="eastAsia"/>
          <w:sz w:val="16"/>
          <w:szCs w:val="16"/>
        </w:rPr>
        <w:t>N</w:t>
      </w:r>
      <w:r w:rsidRPr="00952678">
        <w:rPr>
          <w:rFonts w:ascii="標楷體" w:eastAsia="標楷體" w:hAnsi="標楷體"/>
          <w:sz w:val="16"/>
          <w:szCs w:val="16"/>
        </w:rPr>
        <w:t>ote:</w:t>
      </w:r>
      <w:r w:rsidR="00952678">
        <w:rPr>
          <w:rFonts w:ascii="標楷體" w:eastAsia="標楷體" w:hAnsi="標楷體"/>
          <w:sz w:val="16"/>
          <w:szCs w:val="16"/>
        </w:rPr>
        <w:t xml:space="preserve"> T</w:t>
      </w:r>
      <w:r w:rsidRPr="00952678">
        <w:rPr>
          <w:rFonts w:ascii="標楷體" w:eastAsia="標楷體" w:hAnsi="標楷體"/>
          <w:sz w:val="16"/>
          <w:szCs w:val="16"/>
        </w:rPr>
        <w:t>he results of Plagiarism Detection for Thesis Originality (</w:t>
      </w:r>
      <w:r w:rsidR="00952678" w:rsidRPr="00952678">
        <w:rPr>
          <w:rFonts w:ascii="標楷體" w:eastAsia="標楷體" w:hAnsi="標楷體" w:hint="eastAsia"/>
          <w:sz w:val="16"/>
          <w:szCs w:val="16"/>
        </w:rPr>
        <w:t>f</w:t>
      </w:r>
      <w:r w:rsidR="00952678" w:rsidRPr="00952678">
        <w:rPr>
          <w:rFonts w:ascii="標楷體" w:eastAsia="標楷體" w:hAnsi="標楷體"/>
          <w:sz w:val="16"/>
          <w:szCs w:val="16"/>
        </w:rPr>
        <w:t xml:space="preserve">irst draft of </w:t>
      </w:r>
      <w:proofErr w:type="gramStart"/>
      <w:r w:rsidR="00952678" w:rsidRPr="00952678">
        <w:rPr>
          <w:rFonts w:ascii="標楷體" w:eastAsia="標楷體" w:hAnsi="標楷體"/>
          <w:sz w:val="16"/>
          <w:szCs w:val="16"/>
        </w:rPr>
        <w:t>thesis</w:t>
      </w:r>
      <w:r w:rsidR="00952678" w:rsidRPr="00952678">
        <w:rPr>
          <w:rFonts w:ascii="標楷體" w:eastAsia="標楷體" w:hAnsi="標楷體"/>
          <w:sz w:val="16"/>
          <w:szCs w:val="16"/>
        </w:rPr>
        <w:t xml:space="preserve"> </w:t>
      </w:r>
      <w:r w:rsidR="00952678">
        <w:rPr>
          <w:rFonts w:ascii="標楷體" w:eastAsia="標楷體" w:hAnsi="標楷體" w:hint="eastAsia"/>
          <w:sz w:val="16"/>
          <w:szCs w:val="16"/>
        </w:rPr>
        <w:t xml:space="preserve"> </w:t>
      </w:r>
      <w:r w:rsidR="00952678">
        <w:rPr>
          <w:rFonts w:ascii="標楷體" w:eastAsia="標楷體" w:hAnsi="標楷體"/>
          <w:sz w:val="16"/>
          <w:szCs w:val="16"/>
        </w:rPr>
        <w:t>and</w:t>
      </w:r>
      <w:proofErr w:type="gramEnd"/>
      <w:r w:rsidR="00952678">
        <w:rPr>
          <w:rFonts w:ascii="標楷體" w:eastAsia="標楷體" w:hAnsi="標楷體"/>
          <w:sz w:val="16"/>
          <w:szCs w:val="16"/>
        </w:rPr>
        <w:t xml:space="preserve"> </w:t>
      </w:r>
      <w:r w:rsidRPr="00952678">
        <w:rPr>
          <w:rFonts w:ascii="標楷體" w:eastAsia="標楷體" w:hAnsi="標楷體"/>
          <w:sz w:val="16"/>
          <w:szCs w:val="16"/>
        </w:rPr>
        <w:t>final version of thesis) should be submitted to the department to keep in the files for future reference.</w:t>
      </w:r>
    </w:p>
    <w:sectPr w:rsidR="000771DD" w:rsidRPr="00952678" w:rsidSect="002F7310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44D" w:rsidRDefault="0040744D" w:rsidP="002F7310">
      <w:r>
        <w:separator/>
      </w:r>
    </w:p>
  </w:endnote>
  <w:endnote w:type="continuationSeparator" w:id="0">
    <w:p w:rsidR="0040744D" w:rsidRDefault="0040744D" w:rsidP="002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44D" w:rsidRDefault="0040744D" w:rsidP="002F7310">
      <w:r>
        <w:separator/>
      </w:r>
    </w:p>
  </w:footnote>
  <w:footnote w:type="continuationSeparator" w:id="0">
    <w:p w:rsidR="0040744D" w:rsidRDefault="0040744D" w:rsidP="002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086"/>
    <w:multiLevelType w:val="singleLevel"/>
    <w:tmpl w:val="6044A2BA"/>
    <w:lvl w:ilvl="0">
      <w:start w:val="3"/>
      <w:numFmt w:val="bullet"/>
      <w:lvlText w:val="□"/>
      <w:lvlJc w:val="left"/>
      <w:pPr>
        <w:tabs>
          <w:tab w:val="num" w:pos="353"/>
        </w:tabs>
        <w:ind w:left="353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46BF408D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DB4863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5"/>
    <w:rsid w:val="000711F8"/>
    <w:rsid w:val="000771DD"/>
    <w:rsid w:val="00096E97"/>
    <w:rsid w:val="000A5287"/>
    <w:rsid w:val="000B3AA1"/>
    <w:rsid w:val="001F5FD2"/>
    <w:rsid w:val="002161B5"/>
    <w:rsid w:val="00264FB8"/>
    <w:rsid w:val="002F7310"/>
    <w:rsid w:val="00335F3D"/>
    <w:rsid w:val="00356319"/>
    <w:rsid w:val="003B366B"/>
    <w:rsid w:val="003D417B"/>
    <w:rsid w:val="003E5B57"/>
    <w:rsid w:val="0040744D"/>
    <w:rsid w:val="004C66A8"/>
    <w:rsid w:val="004F12EE"/>
    <w:rsid w:val="00525747"/>
    <w:rsid w:val="0053416F"/>
    <w:rsid w:val="00585EE3"/>
    <w:rsid w:val="00641563"/>
    <w:rsid w:val="007058F3"/>
    <w:rsid w:val="007120A6"/>
    <w:rsid w:val="00922443"/>
    <w:rsid w:val="00942EF6"/>
    <w:rsid w:val="00952678"/>
    <w:rsid w:val="00A00BD8"/>
    <w:rsid w:val="00A249CC"/>
    <w:rsid w:val="00A762BA"/>
    <w:rsid w:val="00AF6F5A"/>
    <w:rsid w:val="00B47A38"/>
    <w:rsid w:val="00C034A6"/>
    <w:rsid w:val="00C1325D"/>
    <w:rsid w:val="00C62E01"/>
    <w:rsid w:val="00CF6646"/>
    <w:rsid w:val="00D1752B"/>
    <w:rsid w:val="00DB6046"/>
    <w:rsid w:val="00DD63A6"/>
    <w:rsid w:val="00DE76C7"/>
    <w:rsid w:val="00E27377"/>
    <w:rsid w:val="00E57A95"/>
    <w:rsid w:val="00ED3F0F"/>
    <w:rsid w:val="00F528F3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EBDDB"/>
  <w15:chartTrackingRefBased/>
  <w15:docId w15:val="{5EF80B45-E1BA-47EE-A82C-87A3F63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10"/>
    <w:rPr>
      <w:sz w:val="20"/>
      <w:szCs w:val="20"/>
    </w:rPr>
  </w:style>
  <w:style w:type="paragraph" w:styleId="a7">
    <w:name w:val="Note Heading"/>
    <w:basedOn w:val="a"/>
    <w:next w:val="a"/>
    <w:link w:val="a8"/>
    <w:semiHidden/>
    <w:unhideWhenUsed/>
    <w:rsid w:val="00096E97"/>
    <w:pPr>
      <w:jc w:val="center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semiHidden/>
    <w:rsid w:val="00096E97"/>
    <w:rPr>
      <w:rFonts w:ascii="標楷體" w:eastAsia="標楷體" w:hAnsi="Times New Roman" w:cs="Times New Roman"/>
      <w:color w:val="000000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AF6F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27377"/>
    <w:pPr>
      <w:ind w:leftChars="200" w:left="480"/>
    </w:pPr>
  </w:style>
  <w:style w:type="table" w:styleId="ab">
    <w:name w:val="Table Grid"/>
    <w:basedOn w:val="a1"/>
    <w:uiPriority w:val="39"/>
    <w:rsid w:val="00E273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3B366B"/>
    <w:rPr>
      <w:i/>
      <w:iCs/>
    </w:rPr>
  </w:style>
  <w:style w:type="character" w:customStyle="1" w:styleId="hwtze">
    <w:name w:val="hwtze"/>
    <w:basedOn w:val="a0"/>
    <w:rsid w:val="00641563"/>
  </w:style>
  <w:style w:type="character" w:customStyle="1" w:styleId="rynqvb">
    <w:name w:val="rynqvb"/>
    <w:basedOn w:val="a0"/>
    <w:rsid w:val="0064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Superuser</cp:lastModifiedBy>
  <cp:revision>35</cp:revision>
  <cp:lastPrinted>2025-02-13T03:25:00Z</cp:lastPrinted>
  <dcterms:created xsi:type="dcterms:W3CDTF">2021-11-22T02:43:00Z</dcterms:created>
  <dcterms:modified xsi:type="dcterms:W3CDTF">2025-11-05T07:10:00Z</dcterms:modified>
</cp:coreProperties>
</file>